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t>1. Общие положения</w:t>
      </w:r>
    </w:p>
    <w:p w:rsidR="004A2157" w:rsidRP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РФ, Федеральными законами: от 12 января 1996 года N 7-ФЗ «О некоммерческих организациях»; от 25.12.2008 г. Попечительский Совет при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(далее – Попечительский Совет) создается в целях обеспечения успешной деятельности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по достижению целей, определённых его Уставом и программными документами без образования юридического лица и на общественных началах.</w:t>
      </w:r>
    </w:p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t>2. Цели и задачи Попечительского Совета:</w:t>
      </w:r>
    </w:p>
    <w:p w:rsidR="004A2157" w:rsidRP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Основной целью Попечительского Совета является осуществление оказани</w:t>
      </w:r>
      <w:r w:rsidR="00D27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помощи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 «Федерация шашек в г. Москве»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 Задачами Попечительского Совета являются: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2.2.1. Оказание помощи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Президиуму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оперативном поиске сре</w:t>
      </w:r>
      <w:proofErr w:type="gramStart"/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решения первоочередных задач организации;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2.2.2. Осуществление надзорных функций за использованием средств, полученных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целевым вкладам, и соблюдением законодательства;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2.2.3. Привлечение внимания средств массовой информации и общественности к целям и задачам деятельности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2.2.4. Привлечение общественных организаций, коммерческих и государственных предприятий к участию в реализации программ и проектов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том, числе в области патриотического воспитания молодого поколения»;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2.2.5. Осуществление (возмездных) и/или безвозмездных финансовых вложений для достижения целей деятельности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2.2.6. Содействие в привлечении отечественных спонсоров и инвесторов в программы и проекты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 «Федерация шашек в г. Москве»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2.2.7. Издание актов, предписаний и указаний рекомендательного характера для органов управления, и членов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t>3. Формирование Попечительского Совета</w:t>
      </w:r>
    </w:p>
    <w:p w:rsidR="004A2157" w:rsidRP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Попечительский Совет формируется из физических лиц: граждан, представителей юридических лиц, органов государственной власти и общественности, в том числе и по приглашению председателя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 «Федерация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разделяющих уставные цели организации и оказывающих существенную помощь в их реализации, на основе предусмотренных настоящим Положением прав и обязанностей.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 Количественный состав Попечительского Совета определяется Собранием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Президиума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3.3. В состав Попечительского Совета могут входить жертвователи, и по приглашению </w:t>
      </w:r>
      <w:r w:rsid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Президента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другие лица, оказывающие существенную помощь в осуществлении уставных целей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3.4. Члены Попечительского Совета утверждаются </w:t>
      </w:r>
      <w:r w:rsidR="0086708F" w:rsidRP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Президиумом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708F" w:rsidRP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86708F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6708F" w:rsidRP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86708F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представлению </w:t>
      </w:r>
      <w:r w:rsidR="0086708F" w:rsidRP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 Федерации шашек в г. Москве.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3.5. Информация об утверждении членом Попечительского Совета сообщается в письменном виде лицу, утверждённому Собранием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Президиума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течение п</w:t>
      </w:r>
      <w:r w:rsidR="00D27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яти дней после принятия решения и публикуется на официальном сайте Федерации </w:t>
      </w:r>
      <w:r w:rsidR="00D27F6A" w:rsidRPr="00D27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27F6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Shashki</w:t>
      </w:r>
      <w:proofErr w:type="spellEnd"/>
      <w:r w:rsidR="00D27F6A" w:rsidRPr="00D27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D27F6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msk</w:t>
      </w:r>
      <w:proofErr w:type="spellEnd"/>
      <w:r w:rsidR="00D27F6A" w:rsidRPr="00D27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D27F6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t>4. Права и обязанности членов Попечительского Совета</w:t>
      </w:r>
    </w:p>
    <w:p w:rsid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Члены Попечительского Совета, в установленном порядке, имеют право: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4.1.1. Принимать участие в заседаниях Попечительского Совета;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4.1.2. Участвовать в мероприятиях и программах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структурных подразделений;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4.1.3. Получать доступ к имеющимся в распоряжении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 базам коммерческих и инвестиционных предложений;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4.1.4. Получать финансовую, консультационную, экспертную, посредническую и иную помощь, соответствующую целям и задачам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условиях, установленных П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резидиумом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договорами и соглашениями;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4.1.5. Вносить на рассмотрение руководящих органов Фонда предложения по вопросам деятельности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4.1.6. Получать программные документы и отчеты о деятельности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протоколы заседаний и иную необходимую информацию о деятельности Попечительского Совета;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4.1.7. Устанавливать и развивать через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двусторонние и многосторонние связи;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4.1.8. Пользоваться защитой своих интересов со стороны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его прав, юридических и экономических возможностей;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4.1.9. Предлагать кандидатуры в со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 структурных подразделений</w:t>
      </w:r>
      <w:proofErr w:type="gramStart"/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образуемых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4.1.1</w:t>
      </w:r>
      <w:r w:rsidR="00414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любое время прекратить свое участие в работе Попечительского Совета.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 В обязанности членов Попечительского Совета входит: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4.2.1. Оказание всестороннего содействия в реализации программ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4.2.2. Оказание существенной помощи в реализации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4.2.3. Личное участие в достижении целей и решении задач деятельности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своими финансовыми, техническими</w:t>
      </w:r>
      <w:r w:rsidR="00D27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юридическими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интеллектуальными ресурсами;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4.2.4. Осуществление надзорных функций за использованием средств, полученных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целевые программы;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4.2.5. Неразглашение конфиденциальной информации о деятельности</w:t>
      </w:r>
      <w:r w:rsidR="007B3A68" w:rsidRP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Попечительского Совета, без письменного разрешения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 федерации шашек в г. Москве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4.2.6. Реализация задач Попечительского Совета строго в соответствии с требованиями настоящего Положения, Устава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действующего законодательства;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 Исполнение обязанностей членов Попечительского Совета является добровольным, персональным и безвозмездным.</w:t>
      </w:r>
    </w:p>
    <w:p w:rsidR="00416364" w:rsidRPr="004A2157" w:rsidRDefault="00416364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lastRenderedPageBreak/>
        <w:t>5. Организация работы Попечительского Совета</w:t>
      </w:r>
    </w:p>
    <w:p w:rsidR="004A2157" w:rsidRP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Попечительский Совет осуществляет свою деятельность на общественных началах.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5.2. Попечительский Совет избирает из своего состава сроком на три года Председателя, который созывает Попечительский Совет по мере необходимости.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5.3. Попечительский Совет самостоятельно определяет порядок созыва и проведения своих заседаний.</w:t>
      </w:r>
    </w:p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t>5.4. К компетенции Попечительского Совета относятся:</w:t>
      </w:r>
    </w:p>
    <w:p w:rsidR="004A2157" w:rsidRP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 Вопросы реализации финансового, технического, интеллектуального</w:t>
      </w:r>
      <w:r w:rsidR="00835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юридического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иного содействия деятельности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5.4.2. Осуществление надзорных функций за использованием средств, полученных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целевые программы.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5.5. Для принятия решений Попечительским Советом необходимо присутствие на его заседании не менее половины членов Попечительского Совета.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5.6. Решения Попечительского Совета принимаются простым большинством голосов от числа присутствующих на заседании членов Попечительского Совета. В случае равенства голосов, голос Председателя Попечительского Совета является решающим.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5.7. Решения Попечительского Совета оформляются в виде актов – предписаний и указаний, подписываются Председателем Попечительского Совета и представляются органам управления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t>6. Председатель Попечительского Совета.</w:t>
      </w:r>
    </w:p>
    <w:p w:rsidR="004A2157" w:rsidRP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Председатель Попечительского Совета избирается членами Попечительского Совета сроком на три года простым большинством голосов, из числа членов Попечительского Совета.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 Председатель Попечительского Совета: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6.2.1. Председательствует на заседаниях Попечительского Совета;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6.2.2. Представляет Попечительский Совет в руководящих органах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организациях</w:t>
      </w:r>
      <w:r w:rsidR="00835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государственных органах</w:t>
      </w:r>
      <w:proofErr w:type="gramStart"/>
      <w:r w:rsidR="00835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6.2.3. Согласовывает решения Попечительского Совета и представляет их Председателю правления, в порядке, установленном настоящим Положением.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6.3. Переизбрание председателя Попечительского Совета производится по решению Общего собрания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случае ненадлежащего исполнения или неисполнения своих обязанностей.</w:t>
      </w:r>
    </w:p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t>7. Прекращение членства в Попечительском Совете</w:t>
      </w:r>
    </w:p>
    <w:p w:rsid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Членство в Попечительском Совете может быть прекращено: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7.1.1. По заявлению члена Попечительского Совета;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7.2.2. По решению </w:t>
      </w:r>
      <w:r w:rsid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Президиума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B3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7B3A68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случае ненадлежащего исполнения или неисполнения членом Попечительского Совета обязанностей, установленных настоящим Положением.</w:t>
      </w:r>
    </w:p>
    <w:p w:rsidR="00416364" w:rsidRPr="004A2157" w:rsidRDefault="00416364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2157" w:rsidRPr="004A2157" w:rsidRDefault="004A2157" w:rsidP="004A215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</w:pPr>
      <w:r w:rsidRPr="004A2157">
        <w:rPr>
          <w:rFonts w:ascii="Arial" w:eastAsia="Times New Roman" w:hAnsi="Arial" w:cs="Arial"/>
          <w:b/>
          <w:bCs/>
          <w:color w:val="2E5B9C"/>
          <w:sz w:val="32"/>
          <w:szCs w:val="32"/>
          <w:lang w:eastAsia="ru-RU"/>
        </w:rPr>
        <w:t>8. Заключительные Положения</w:t>
      </w:r>
    </w:p>
    <w:p w:rsidR="004A2157" w:rsidRPr="004A2157" w:rsidRDefault="004A2157" w:rsidP="004A21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Настоящее Положение вступает в силу с момента утверждения его Общим собранием </w:t>
      </w:r>
      <w:r w:rsid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86708F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86708F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действует до принятия Общим собранием </w:t>
      </w:r>
      <w:r w:rsid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РОО</w:t>
      </w:r>
      <w:r w:rsidR="0086708F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67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Федерация шашек в г. Москве</w:t>
      </w:r>
      <w:r w:rsidR="0086708F"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A2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 положения, регламентирующего деятельность Попечительского Совета.</w:t>
      </w:r>
    </w:p>
    <w:p w:rsidR="006C70BF" w:rsidRDefault="006C70BF"/>
    <w:sectPr w:rsidR="006C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7"/>
    <w:rsid w:val="00414F45"/>
    <w:rsid w:val="00416364"/>
    <w:rsid w:val="004A2157"/>
    <w:rsid w:val="005517E8"/>
    <w:rsid w:val="006C70BF"/>
    <w:rsid w:val="007B3A68"/>
    <w:rsid w:val="00835266"/>
    <w:rsid w:val="008442E9"/>
    <w:rsid w:val="0086708F"/>
    <w:rsid w:val="00905286"/>
    <w:rsid w:val="00D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2022-12-25T12:05:00Z</cp:lastPrinted>
  <dcterms:created xsi:type="dcterms:W3CDTF">2022-12-25T15:33:00Z</dcterms:created>
  <dcterms:modified xsi:type="dcterms:W3CDTF">2022-12-25T15:33:00Z</dcterms:modified>
</cp:coreProperties>
</file>